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5B85F" w14:textId="77777777" w:rsidR="001213DE" w:rsidRDefault="00E23E42">
      <w:pPr>
        <w:spacing w:before="240" w:after="240"/>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Staj Hakkında Genel Bilgiler</w:t>
      </w:r>
    </w:p>
    <w:p w14:paraId="143ED9E6" w14:textId="376F8A54" w:rsidR="001213DE" w:rsidRPr="00F026D6" w:rsidRDefault="009439D2">
      <w:pPr>
        <w:spacing w:before="240" w:after="240"/>
        <w:rPr>
          <w:rFonts w:ascii="Times New Roman" w:eastAsia="Times New Roman" w:hAnsi="Times New Roman" w:cs="Times New Roman"/>
          <w:b/>
          <w:sz w:val="32"/>
          <w:szCs w:val="28"/>
          <w:u w:val="single"/>
        </w:rPr>
      </w:pPr>
      <w:r w:rsidRPr="00F026D6">
        <w:rPr>
          <w:rFonts w:ascii="Times New Roman" w:eastAsia="Times New Roman" w:hAnsi="Times New Roman" w:cs="Times New Roman"/>
          <w:b/>
          <w:sz w:val="32"/>
          <w:szCs w:val="28"/>
          <w:u w:val="single"/>
        </w:rPr>
        <w:t>Staj Başlangıç Tarihi</w:t>
      </w:r>
      <w:proofErr w:type="gramStart"/>
      <w:r w:rsidRPr="00F026D6">
        <w:rPr>
          <w:rFonts w:ascii="Times New Roman" w:eastAsia="Times New Roman" w:hAnsi="Times New Roman" w:cs="Times New Roman"/>
          <w:b/>
          <w:sz w:val="32"/>
          <w:szCs w:val="28"/>
          <w:u w:val="single"/>
        </w:rPr>
        <w:t>…:</w:t>
      </w:r>
      <w:proofErr w:type="gramEnd"/>
      <w:r w:rsidRPr="00F026D6">
        <w:rPr>
          <w:rFonts w:ascii="Times New Roman" w:eastAsia="Times New Roman" w:hAnsi="Times New Roman" w:cs="Times New Roman"/>
          <w:b/>
          <w:sz w:val="32"/>
          <w:szCs w:val="28"/>
          <w:u w:val="single"/>
        </w:rPr>
        <w:t xml:space="preserve"> </w:t>
      </w:r>
      <w:r w:rsidR="00BB3789" w:rsidRPr="00F026D6">
        <w:rPr>
          <w:rFonts w:ascii="Times New Roman" w:eastAsia="Times New Roman" w:hAnsi="Times New Roman" w:cs="Times New Roman"/>
          <w:b/>
          <w:sz w:val="32"/>
          <w:szCs w:val="28"/>
          <w:u w:val="single"/>
        </w:rPr>
        <w:t>04</w:t>
      </w:r>
      <w:r w:rsidR="00534ADE" w:rsidRPr="00F026D6">
        <w:rPr>
          <w:rFonts w:ascii="Times New Roman" w:eastAsia="Times New Roman" w:hAnsi="Times New Roman" w:cs="Times New Roman"/>
          <w:b/>
          <w:sz w:val="32"/>
          <w:szCs w:val="28"/>
          <w:u w:val="single"/>
        </w:rPr>
        <w:t xml:space="preserve"> </w:t>
      </w:r>
      <w:r w:rsidR="00BB3789" w:rsidRPr="00F026D6">
        <w:rPr>
          <w:rFonts w:ascii="Times New Roman" w:eastAsia="Times New Roman" w:hAnsi="Times New Roman" w:cs="Times New Roman"/>
          <w:b/>
          <w:sz w:val="32"/>
          <w:szCs w:val="28"/>
          <w:u w:val="single"/>
        </w:rPr>
        <w:t>Ağustos</w:t>
      </w:r>
      <w:r w:rsidR="00EF7704" w:rsidRPr="00F026D6">
        <w:rPr>
          <w:rFonts w:ascii="Times New Roman" w:eastAsia="Times New Roman" w:hAnsi="Times New Roman" w:cs="Times New Roman"/>
          <w:b/>
          <w:sz w:val="32"/>
          <w:szCs w:val="28"/>
          <w:u w:val="single"/>
        </w:rPr>
        <w:t xml:space="preserve"> 2025</w:t>
      </w:r>
    </w:p>
    <w:p w14:paraId="4A3A07AC" w14:textId="10C158F8" w:rsidR="001213DE" w:rsidRDefault="00036885">
      <w:pPr>
        <w:spacing w:before="240" w:after="240"/>
        <w:rPr>
          <w:rFonts w:ascii="Times New Roman" w:eastAsia="Times New Roman" w:hAnsi="Times New Roman" w:cs="Times New Roman"/>
          <w:sz w:val="20"/>
          <w:szCs w:val="20"/>
        </w:rPr>
      </w:pPr>
      <w:r w:rsidRPr="00F026D6">
        <w:rPr>
          <w:rFonts w:ascii="Times New Roman" w:eastAsia="Times New Roman" w:hAnsi="Times New Roman" w:cs="Times New Roman"/>
          <w:b/>
          <w:sz w:val="32"/>
          <w:szCs w:val="28"/>
          <w:u w:val="single"/>
        </w:rPr>
        <w:t>Staj Bitiş Tarihi</w:t>
      </w:r>
      <w:proofErr w:type="gramStart"/>
      <w:r w:rsidRPr="00F026D6">
        <w:rPr>
          <w:rFonts w:ascii="Times New Roman" w:eastAsia="Times New Roman" w:hAnsi="Times New Roman" w:cs="Times New Roman"/>
          <w:b/>
          <w:sz w:val="32"/>
          <w:szCs w:val="28"/>
          <w:u w:val="single"/>
        </w:rPr>
        <w:t>……….:</w:t>
      </w:r>
      <w:proofErr w:type="gramEnd"/>
      <w:r w:rsidRPr="00F026D6">
        <w:rPr>
          <w:rFonts w:ascii="Times New Roman" w:eastAsia="Times New Roman" w:hAnsi="Times New Roman" w:cs="Times New Roman"/>
          <w:b/>
          <w:sz w:val="32"/>
          <w:szCs w:val="28"/>
          <w:u w:val="single"/>
        </w:rPr>
        <w:t xml:space="preserve"> </w:t>
      </w:r>
      <w:r w:rsidR="009439D2" w:rsidRPr="00F026D6">
        <w:rPr>
          <w:rFonts w:ascii="Times New Roman" w:eastAsia="Times New Roman" w:hAnsi="Times New Roman" w:cs="Times New Roman"/>
          <w:b/>
          <w:sz w:val="32"/>
          <w:szCs w:val="28"/>
          <w:u w:val="single"/>
        </w:rPr>
        <w:t>29</w:t>
      </w:r>
      <w:r w:rsidR="00534ADE" w:rsidRPr="00F026D6">
        <w:rPr>
          <w:rFonts w:ascii="Times New Roman" w:eastAsia="Times New Roman" w:hAnsi="Times New Roman" w:cs="Times New Roman"/>
          <w:b/>
          <w:sz w:val="32"/>
          <w:szCs w:val="28"/>
          <w:u w:val="single"/>
        </w:rPr>
        <w:t xml:space="preserve"> </w:t>
      </w:r>
      <w:r w:rsidR="009439D2" w:rsidRPr="00F026D6">
        <w:rPr>
          <w:rFonts w:ascii="Times New Roman" w:eastAsia="Times New Roman" w:hAnsi="Times New Roman" w:cs="Times New Roman"/>
          <w:b/>
          <w:sz w:val="32"/>
          <w:szCs w:val="28"/>
          <w:u w:val="single"/>
        </w:rPr>
        <w:t>Ağustos</w:t>
      </w:r>
      <w:r w:rsidR="00534ADE" w:rsidRPr="00F026D6">
        <w:rPr>
          <w:rFonts w:ascii="Times New Roman" w:eastAsia="Times New Roman" w:hAnsi="Times New Roman" w:cs="Times New Roman"/>
          <w:b/>
          <w:sz w:val="32"/>
          <w:szCs w:val="28"/>
          <w:u w:val="single"/>
        </w:rPr>
        <w:t xml:space="preserve"> </w:t>
      </w:r>
      <w:r w:rsidR="00EF7704" w:rsidRPr="00F026D6">
        <w:rPr>
          <w:rFonts w:ascii="Times New Roman" w:eastAsia="Times New Roman" w:hAnsi="Times New Roman" w:cs="Times New Roman"/>
          <w:b/>
          <w:sz w:val="32"/>
          <w:szCs w:val="28"/>
          <w:u w:val="single"/>
        </w:rPr>
        <w:t>20</w:t>
      </w:r>
      <w:r w:rsidR="00A33AAC" w:rsidRPr="00F026D6">
        <w:rPr>
          <w:rFonts w:ascii="Times New Roman" w:eastAsia="Times New Roman" w:hAnsi="Times New Roman" w:cs="Times New Roman"/>
          <w:b/>
          <w:sz w:val="32"/>
          <w:szCs w:val="28"/>
          <w:u w:val="single"/>
        </w:rPr>
        <w:t>2</w:t>
      </w:r>
      <w:r w:rsidR="00EF7704" w:rsidRPr="00F026D6">
        <w:rPr>
          <w:rFonts w:ascii="Times New Roman" w:eastAsia="Times New Roman" w:hAnsi="Times New Roman" w:cs="Times New Roman"/>
          <w:b/>
          <w:sz w:val="32"/>
          <w:szCs w:val="28"/>
          <w:u w:val="single"/>
        </w:rPr>
        <w:t>5</w:t>
      </w:r>
      <w:r w:rsidR="00E23E42" w:rsidRPr="00F026D6">
        <w:rPr>
          <w:rFonts w:ascii="Times New Roman" w:eastAsia="Times New Roman" w:hAnsi="Times New Roman" w:cs="Times New Roman"/>
          <w:b/>
          <w:sz w:val="32"/>
          <w:szCs w:val="28"/>
        </w:rPr>
        <w:t xml:space="preserve"> </w:t>
      </w:r>
      <w:r w:rsidR="00F026D6" w:rsidRPr="00F026D6">
        <w:rPr>
          <w:rFonts w:ascii="Times New Roman" w:eastAsia="Times New Roman" w:hAnsi="Times New Roman" w:cs="Times New Roman"/>
          <w:b/>
          <w:sz w:val="32"/>
          <w:szCs w:val="28"/>
        </w:rPr>
        <w:t xml:space="preserve"> </w:t>
      </w:r>
    </w:p>
    <w:p w14:paraId="2F453763" w14:textId="77777777" w:rsidR="001213DE" w:rsidRDefault="00E23E42">
      <w:pPr>
        <w:spacing w:before="240" w:after="240"/>
        <w:ind w:right="-820"/>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Öncelikle öğrencilerimizin, İşyeri ve Kurumların, </w:t>
      </w:r>
      <w:r>
        <w:rPr>
          <w:rFonts w:ascii="Times New Roman" w:eastAsia="Times New Roman" w:hAnsi="Times New Roman" w:cs="Times New Roman"/>
          <w:b/>
          <w:color w:val="FF0000"/>
          <w:u w:val="single"/>
        </w:rPr>
        <w:t xml:space="preserve">Kırıkkale Üniversitesi Staj Yönergesini </w:t>
      </w:r>
      <w:r>
        <w:rPr>
          <w:rFonts w:ascii="Times New Roman" w:eastAsia="Times New Roman" w:hAnsi="Times New Roman" w:cs="Times New Roman"/>
          <w:b/>
          <w:color w:val="FF0000"/>
        </w:rPr>
        <w:t>mutlaka okumaları gerekmektedir.</w:t>
      </w:r>
    </w:p>
    <w:p w14:paraId="0D6AAC02" w14:textId="77777777" w:rsidR="001213DE" w:rsidRDefault="00E23E42" w:rsidP="00E23E42">
      <w:pPr>
        <w:spacing w:before="240"/>
        <w:rPr>
          <w:rFonts w:ascii="Times New Roman" w:eastAsia="Times New Roman" w:hAnsi="Times New Roman" w:cs="Times New Roman"/>
          <w:b/>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•Örgün öğretimde, staj fiilen </w:t>
      </w:r>
      <w:r>
        <w:rPr>
          <w:rFonts w:ascii="Times New Roman" w:eastAsia="Times New Roman" w:hAnsi="Times New Roman" w:cs="Times New Roman"/>
          <w:b/>
        </w:rPr>
        <w:t>devam zorunludur.</w:t>
      </w:r>
    </w:p>
    <w:p w14:paraId="50557070"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yeri hakkında yeterli düzeyde bilgi vermeleri ve staj yeri yetkililerince kabul edildiklerini belgelemeleri halinde, ilgili bölüm staj komisyonunun onayıyla, öğrenciler, kendi olanaklarıyla sağladıkları işyerlerinde staj yapabilirler.(</w:t>
      </w:r>
      <w:r>
        <w:rPr>
          <w:rFonts w:ascii="Times New Roman" w:eastAsia="Times New Roman" w:hAnsi="Times New Roman" w:cs="Times New Roman"/>
          <w:b/>
        </w:rPr>
        <w:t>Staj yeri, öğrencinin kendisi tarafından bulunur.</w:t>
      </w:r>
      <w:r>
        <w:rPr>
          <w:rFonts w:ascii="Times New Roman" w:eastAsia="Times New Roman" w:hAnsi="Times New Roman" w:cs="Times New Roman"/>
        </w:rPr>
        <w:t>) Staj işlemleri için ilan ve duyuruları okuyunuz.</w:t>
      </w:r>
    </w:p>
    <w:p w14:paraId="78C75CDD"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•Ön lisans programı öğrencisi için staj yöneticisi, staj yapan öğrenci ile aynı veya yakın ve/veya ilgili bölüm staj komisyonu tarafından kabul edilebilecek bir </w:t>
      </w:r>
      <w:proofErr w:type="gramStart"/>
      <w:r>
        <w:rPr>
          <w:rFonts w:ascii="Times New Roman" w:eastAsia="Times New Roman" w:hAnsi="Times New Roman" w:cs="Times New Roman"/>
        </w:rPr>
        <w:t>branştan</w:t>
      </w:r>
      <w:proofErr w:type="gramEnd"/>
      <w:r>
        <w:rPr>
          <w:rFonts w:ascii="Times New Roman" w:eastAsia="Times New Roman" w:hAnsi="Times New Roman" w:cs="Times New Roman"/>
        </w:rPr>
        <w:t>, ön lisans/lisans mezunu olmak zorundadır. Staj yöneticisinin, ilgili işyerinde kayıtlı olarak çalışıyor olması şarttır.</w:t>
      </w:r>
    </w:p>
    <w:p w14:paraId="134284DF"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•5510 Sayılı Sosyal Sigortalar ve Genel Sağlık Sigortası Kanunu’nun 5’inci maddesi uyarınca; Yüksek Öğrenimleri sırasında zorunlu staja tabi tutulacak öğrenciler hakkında iş kazası ve meslek hastalığı sigortası uygulanır ve aynı Kanunun 87’inci maddesi uyarınca öğrencilerin staj süresince iş kazası ve meslek hastalığı sigortası Üniversite tarafından ödenir.</w:t>
      </w:r>
    </w:p>
    <w:p w14:paraId="79F018C7" w14:textId="04058D59" w:rsidR="001213DE" w:rsidRPr="00F026D6" w:rsidRDefault="00E23E42">
      <w:pPr>
        <w:spacing w:before="240" w:after="240"/>
        <w:jc w:val="both"/>
        <w:rPr>
          <w:rFonts w:ascii="Times New Roman" w:eastAsia="Times New Roman" w:hAnsi="Times New Roman" w:cs="Times New Roman"/>
          <w:sz w:val="28"/>
        </w:rPr>
      </w:pPr>
      <w:r w:rsidRPr="00F026D6">
        <w:rPr>
          <w:rFonts w:ascii="Times New Roman" w:eastAsia="Times New Roman" w:hAnsi="Times New Roman" w:cs="Times New Roman"/>
          <w:sz w:val="28"/>
        </w:rPr>
        <w:t>•</w:t>
      </w:r>
      <w:r w:rsidRPr="00F026D6">
        <w:rPr>
          <w:rFonts w:ascii="Times New Roman" w:eastAsia="Times New Roman" w:hAnsi="Times New Roman" w:cs="Times New Roman"/>
          <w:b/>
          <w:sz w:val="28"/>
        </w:rPr>
        <w:t xml:space="preserve">Staja başlama ve bitiş tarihleri </w:t>
      </w:r>
      <w:r w:rsidRPr="00F026D6">
        <w:rPr>
          <w:rFonts w:ascii="Times New Roman" w:eastAsia="Times New Roman" w:hAnsi="Times New Roman" w:cs="Times New Roman"/>
          <w:sz w:val="28"/>
        </w:rPr>
        <w:t>(</w:t>
      </w:r>
      <w:r w:rsidR="00BB3789" w:rsidRPr="00F026D6">
        <w:rPr>
          <w:rFonts w:ascii="Times New Roman" w:eastAsia="Times New Roman" w:hAnsi="Times New Roman" w:cs="Times New Roman"/>
          <w:color w:val="FF0000"/>
          <w:sz w:val="28"/>
        </w:rPr>
        <w:t>04</w:t>
      </w:r>
      <w:r w:rsidR="00036885" w:rsidRPr="00F026D6">
        <w:rPr>
          <w:rFonts w:ascii="Times New Roman" w:eastAsia="Times New Roman" w:hAnsi="Times New Roman" w:cs="Times New Roman"/>
          <w:color w:val="FF0000"/>
          <w:sz w:val="28"/>
        </w:rPr>
        <w:t xml:space="preserve"> </w:t>
      </w:r>
      <w:r w:rsidR="00BB3789" w:rsidRPr="00F026D6">
        <w:rPr>
          <w:rFonts w:ascii="Times New Roman" w:eastAsia="Times New Roman" w:hAnsi="Times New Roman" w:cs="Times New Roman"/>
          <w:color w:val="FF0000"/>
          <w:sz w:val="28"/>
        </w:rPr>
        <w:t>Ağustos</w:t>
      </w:r>
      <w:r w:rsidR="00036885" w:rsidRPr="00F026D6">
        <w:rPr>
          <w:rFonts w:ascii="Times New Roman" w:eastAsia="Times New Roman" w:hAnsi="Times New Roman" w:cs="Times New Roman"/>
          <w:color w:val="FF0000"/>
          <w:sz w:val="28"/>
        </w:rPr>
        <w:t xml:space="preserve"> 202</w:t>
      </w:r>
      <w:r w:rsidR="00EF7704" w:rsidRPr="00F026D6">
        <w:rPr>
          <w:rFonts w:ascii="Times New Roman" w:eastAsia="Times New Roman" w:hAnsi="Times New Roman" w:cs="Times New Roman"/>
          <w:color w:val="FF0000"/>
          <w:sz w:val="28"/>
        </w:rPr>
        <w:t>5</w:t>
      </w:r>
      <w:r w:rsidR="00BB3789" w:rsidRPr="00F026D6">
        <w:rPr>
          <w:rFonts w:ascii="Times New Roman" w:eastAsia="Times New Roman" w:hAnsi="Times New Roman" w:cs="Times New Roman"/>
          <w:color w:val="FF0000"/>
          <w:sz w:val="28"/>
        </w:rPr>
        <w:t xml:space="preserve"> </w:t>
      </w:r>
      <w:r w:rsidR="00036885" w:rsidRPr="00F026D6">
        <w:rPr>
          <w:rFonts w:ascii="Times New Roman" w:eastAsia="Times New Roman" w:hAnsi="Times New Roman" w:cs="Times New Roman"/>
          <w:color w:val="FF0000"/>
          <w:sz w:val="28"/>
        </w:rPr>
        <w:t>-</w:t>
      </w:r>
      <w:r w:rsidR="00BB3789" w:rsidRPr="00F026D6">
        <w:rPr>
          <w:rFonts w:ascii="Times New Roman" w:eastAsia="Times New Roman" w:hAnsi="Times New Roman" w:cs="Times New Roman"/>
          <w:color w:val="FF0000"/>
          <w:sz w:val="28"/>
        </w:rPr>
        <w:t xml:space="preserve"> </w:t>
      </w:r>
      <w:r w:rsidR="009439D2" w:rsidRPr="00F026D6">
        <w:rPr>
          <w:rFonts w:ascii="Times New Roman" w:eastAsia="Times New Roman" w:hAnsi="Times New Roman" w:cs="Times New Roman"/>
          <w:color w:val="FF0000"/>
          <w:sz w:val="28"/>
        </w:rPr>
        <w:t>29</w:t>
      </w:r>
      <w:r w:rsidR="00534ADE" w:rsidRPr="00F026D6">
        <w:rPr>
          <w:rFonts w:ascii="Times New Roman" w:eastAsia="Times New Roman" w:hAnsi="Times New Roman" w:cs="Times New Roman"/>
          <w:color w:val="FF0000"/>
          <w:sz w:val="28"/>
        </w:rPr>
        <w:t xml:space="preserve"> </w:t>
      </w:r>
      <w:r w:rsidR="009439D2" w:rsidRPr="00F026D6">
        <w:rPr>
          <w:rFonts w:ascii="Times New Roman" w:eastAsia="Times New Roman" w:hAnsi="Times New Roman" w:cs="Times New Roman"/>
          <w:color w:val="FF0000"/>
          <w:sz w:val="28"/>
        </w:rPr>
        <w:t>Ağustos</w:t>
      </w:r>
      <w:r w:rsidR="00036885" w:rsidRPr="00F026D6">
        <w:rPr>
          <w:rFonts w:ascii="Times New Roman" w:eastAsia="Times New Roman" w:hAnsi="Times New Roman" w:cs="Times New Roman"/>
          <w:color w:val="FF0000"/>
          <w:sz w:val="28"/>
        </w:rPr>
        <w:t xml:space="preserve"> 202</w:t>
      </w:r>
      <w:r w:rsidR="00EF7704" w:rsidRPr="00F026D6">
        <w:rPr>
          <w:rFonts w:ascii="Times New Roman" w:eastAsia="Times New Roman" w:hAnsi="Times New Roman" w:cs="Times New Roman"/>
          <w:color w:val="FF0000"/>
          <w:sz w:val="28"/>
        </w:rPr>
        <w:t>5</w:t>
      </w:r>
      <w:r w:rsidRPr="00F026D6">
        <w:rPr>
          <w:rFonts w:ascii="Times New Roman" w:eastAsia="Times New Roman" w:hAnsi="Times New Roman" w:cs="Times New Roman"/>
          <w:sz w:val="28"/>
        </w:rPr>
        <w:t>) esas alınacağından, verilen yanlış ve eksik bilgilerden ilgili öğrenci sorumlu olur.</w:t>
      </w:r>
    </w:p>
    <w:p w14:paraId="0AF38C39" w14:textId="06C48BBB" w:rsidR="001213DE" w:rsidRPr="00F026D6" w:rsidRDefault="00E23E42" w:rsidP="00F026D6">
      <w:pPr>
        <w:spacing w:before="240" w:after="240"/>
        <w:jc w:val="center"/>
        <w:rPr>
          <w:rFonts w:ascii="Times New Roman" w:eastAsia="Times New Roman" w:hAnsi="Times New Roman" w:cs="Times New Roman"/>
          <w:b/>
          <w:color w:val="FF0000"/>
          <w:sz w:val="28"/>
          <w:szCs w:val="28"/>
        </w:rPr>
      </w:pPr>
      <w:r w:rsidRPr="00F026D6">
        <w:rPr>
          <w:rFonts w:ascii="Times New Roman" w:eastAsia="Times New Roman" w:hAnsi="Times New Roman" w:cs="Times New Roman"/>
          <w:b/>
          <w:color w:val="FF0000"/>
          <w:sz w:val="28"/>
          <w:szCs w:val="28"/>
        </w:rPr>
        <w:t>Staj süresince yapılacak işler</w:t>
      </w:r>
      <w:r w:rsidR="00F026D6" w:rsidRPr="00F026D6">
        <w:rPr>
          <w:rFonts w:ascii="Times New Roman" w:eastAsia="Times New Roman" w:hAnsi="Times New Roman" w:cs="Times New Roman"/>
          <w:b/>
          <w:color w:val="FF0000"/>
          <w:sz w:val="28"/>
          <w:szCs w:val="28"/>
        </w:rPr>
        <w:t>, TESLİM EDİLECEK EVRAK</w:t>
      </w:r>
      <w:proofErr w:type="gramStart"/>
      <w:r w:rsidR="00F026D6" w:rsidRPr="00F026D6">
        <w:rPr>
          <w:rFonts w:ascii="Times New Roman" w:eastAsia="Times New Roman" w:hAnsi="Times New Roman" w:cs="Times New Roman"/>
          <w:b/>
          <w:color w:val="FF0000"/>
          <w:sz w:val="28"/>
          <w:szCs w:val="28"/>
        </w:rPr>
        <w:t>!!</w:t>
      </w:r>
      <w:proofErr w:type="gramEnd"/>
    </w:p>
    <w:p w14:paraId="24146868" w14:textId="0646581D" w:rsidR="00F026D6" w:rsidRDefault="00E23E42">
      <w:pPr>
        <w:spacing w:before="240"/>
        <w:jc w:val="both"/>
        <w:rPr>
          <w:rFonts w:ascii="Times New Roman" w:eastAsia="Times New Roman" w:hAnsi="Times New Roman" w:cs="Times New Roman"/>
          <w:color w:val="C00000"/>
          <w:sz w:val="28"/>
        </w:rPr>
      </w:pPr>
      <w:r>
        <w:rPr>
          <w:rFonts w:ascii="Times New Roman" w:eastAsia="Times New Roman" w:hAnsi="Times New Roman" w:cs="Times New Roman"/>
        </w:rPr>
        <w:t>•</w:t>
      </w:r>
      <w:r w:rsidR="00F026D6" w:rsidRPr="00F026D6">
        <w:rPr>
          <w:rFonts w:ascii="Times New Roman" w:eastAsia="Times New Roman" w:hAnsi="Times New Roman" w:cs="Times New Roman"/>
          <w:sz w:val="28"/>
        </w:rPr>
        <w:t>Staja başlamak için;</w:t>
      </w:r>
    </w:p>
    <w:p w14:paraId="2A3A0EB4" w14:textId="7CC6926C" w:rsidR="00F026D6" w:rsidRPr="00F026D6" w:rsidRDefault="00F026D6" w:rsidP="00F026D6">
      <w:pPr>
        <w:pStyle w:val="ListeParagraf"/>
        <w:numPr>
          <w:ilvl w:val="0"/>
          <w:numId w:val="1"/>
        </w:numPr>
        <w:spacing w:before="240"/>
        <w:jc w:val="both"/>
        <w:rPr>
          <w:rFonts w:ascii="Times New Roman" w:eastAsia="Times New Roman" w:hAnsi="Times New Roman" w:cs="Times New Roman"/>
        </w:rPr>
      </w:pPr>
      <w:r>
        <w:rPr>
          <w:rFonts w:ascii="Times New Roman" w:eastAsia="Times New Roman" w:hAnsi="Times New Roman" w:cs="Times New Roman"/>
          <w:color w:val="C00000"/>
          <w:sz w:val="28"/>
        </w:rPr>
        <w:t>K</w:t>
      </w:r>
      <w:r w:rsidR="00E23E42" w:rsidRPr="00F026D6">
        <w:rPr>
          <w:rFonts w:ascii="Times New Roman" w:eastAsia="Times New Roman" w:hAnsi="Times New Roman" w:cs="Times New Roman"/>
          <w:color w:val="C00000"/>
          <w:sz w:val="28"/>
        </w:rPr>
        <w:t>imlik</w:t>
      </w:r>
      <w:r>
        <w:rPr>
          <w:rFonts w:ascii="Times New Roman" w:eastAsia="Times New Roman" w:hAnsi="Times New Roman" w:cs="Times New Roman"/>
          <w:color w:val="C00000"/>
          <w:sz w:val="28"/>
        </w:rPr>
        <w:t xml:space="preserve"> kartı fotokopisi</w:t>
      </w:r>
    </w:p>
    <w:p w14:paraId="00557188" w14:textId="68EC2EDF" w:rsidR="00F026D6" w:rsidRPr="00F026D6" w:rsidRDefault="00E23E42" w:rsidP="00F026D6">
      <w:pPr>
        <w:pStyle w:val="ListeParagraf"/>
        <w:numPr>
          <w:ilvl w:val="0"/>
          <w:numId w:val="1"/>
        </w:numPr>
        <w:spacing w:before="240"/>
        <w:jc w:val="both"/>
        <w:rPr>
          <w:rFonts w:ascii="Times New Roman" w:eastAsia="Times New Roman" w:hAnsi="Times New Roman" w:cs="Times New Roman"/>
        </w:rPr>
      </w:pPr>
      <w:r w:rsidRPr="00F026D6">
        <w:rPr>
          <w:rFonts w:ascii="Times New Roman" w:eastAsia="Times New Roman" w:hAnsi="Times New Roman" w:cs="Times New Roman"/>
          <w:color w:val="C00000"/>
          <w:sz w:val="28"/>
        </w:rPr>
        <w:t xml:space="preserve">Zorunlu Staj Formunun (FORM-ÖİD019) </w:t>
      </w:r>
      <w:r w:rsidR="00F026D6">
        <w:rPr>
          <w:rFonts w:ascii="Times New Roman" w:eastAsia="Times New Roman" w:hAnsi="Times New Roman" w:cs="Times New Roman"/>
          <w:color w:val="C00000"/>
          <w:sz w:val="28"/>
        </w:rPr>
        <w:t>(</w:t>
      </w:r>
      <w:r w:rsidR="00F026D6" w:rsidRPr="00F026D6">
        <w:rPr>
          <w:rFonts w:ascii="Times New Roman" w:eastAsia="Times New Roman" w:hAnsi="Times New Roman" w:cs="Times New Roman"/>
          <w:color w:val="C00000"/>
          <w:sz w:val="28"/>
        </w:rPr>
        <w:t>staj yeri</w:t>
      </w:r>
      <w:r w:rsidR="00F026D6">
        <w:rPr>
          <w:rFonts w:ascii="Times New Roman" w:eastAsia="Times New Roman" w:hAnsi="Times New Roman" w:cs="Times New Roman"/>
          <w:color w:val="C00000"/>
          <w:sz w:val="28"/>
        </w:rPr>
        <w:t xml:space="preserve"> ve Bölüm Başkanı </w:t>
      </w:r>
      <w:r w:rsidR="00F026D6" w:rsidRPr="00F026D6">
        <w:rPr>
          <w:rFonts w:ascii="Times New Roman" w:eastAsia="Times New Roman" w:hAnsi="Times New Roman" w:cs="Times New Roman"/>
          <w:color w:val="C00000"/>
          <w:sz w:val="28"/>
        </w:rPr>
        <w:t>tarafından onaylı</w:t>
      </w:r>
      <w:r w:rsidR="00F026D6">
        <w:rPr>
          <w:rFonts w:ascii="Times New Roman" w:eastAsia="Times New Roman" w:hAnsi="Times New Roman" w:cs="Times New Roman"/>
          <w:color w:val="C00000"/>
          <w:sz w:val="28"/>
        </w:rPr>
        <w:t>)</w:t>
      </w:r>
      <w:r w:rsidR="00F026D6" w:rsidRPr="00F026D6">
        <w:rPr>
          <w:rFonts w:ascii="Times New Roman" w:eastAsia="Times New Roman" w:hAnsi="Times New Roman" w:cs="Times New Roman"/>
          <w:color w:val="C00000"/>
          <w:sz w:val="28"/>
        </w:rPr>
        <w:t xml:space="preserve"> </w:t>
      </w:r>
    </w:p>
    <w:p w14:paraId="4B9226C9" w14:textId="1449DB54" w:rsidR="00F026D6" w:rsidRPr="00F026D6" w:rsidRDefault="00F026D6" w:rsidP="00F026D6">
      <w:pPr>
        <w:pStyle w:val="ListeParagraf"/>
        <w:numPr>
          <w:ilvl w:val="0"/>
          <w:numId w:val="1"/>
        </w:numPr>
        <w:spacing w:before="240"/>
        <w:jc w:val="both"/>
        <w:rPr>
          <w:rFonts w:ascii="Times New Roman" w:eastAsia="Times New Roman" w:hAnsi="Times New Roman" w:cs="Times New Roman"/>
        </w:rPr>
      </w:pPr>
      <w:r>
        <w:rPr>
          <w:rFonts w:ascii="Times New Roman" w:eastAsia="Times New Roman" w:hAnsi="Times New Roman" w:cs="Times New Roman"/>
          <w:color w:val="C00000"/>
          <w:sz w:val="28"/>
        </w:rPr>
        <w:t xml:space="preserve">E-devlet üzerinden alınacak SGK </w:t>
      </w:r>
      <w:proofErr w:type="spellStart"/>
      <w:r>
        <w:rPr>
          <w:rFonts w:ascii="Times New Roman" w:eastAsia="Times New Roman" w:hAnsi="Times New Roman" w:cs="Times New Roman"/>
          <w:color w:val="C00000"/>
          <w:sz w:val="28"/>
        </w:rPr>
        <w:t>Müstehaklık</w:t>
      </w:r>
      <w:proofErr w:type="spellEnd"/>
      <w:r>
        <w:rPr>
          <w:rFonts w:ascii="Times New Roman" w:eastAsia="Times New Roman" w:hAnsi="Times New Roman" w:cs="Times New Roman"/>
          <w:color w:val="C00000"/>
          <w:sz w:val="28"/>
        </w:rPr>
        <w:t xml:space="preserve"> Belgesi.</w:t>
      </w:r>
    </w:p>
    <w:p w14:paraId="3C5718FC" w14:textId="6F347C51" w:rsidR="001213DE" w:rsidRPr="00F026D6" w:rsidRDefault="00E23E42" w:rsidP="00F026D6">
      <w:pPr>
        <w:pStyle w:val="ListeParagraf"/>
        <w:numPr>
          <w:ilvl w:val="0"/>
          <w:numId w:val="1"/>
        </w:numPr>
        <w:spacing w:before="240"/>
        <w:jc w:val="both"/>
        <w:rPr>
          <w:rFonts w:ascii="Times New Roman" w:eastAsia="Times New Roman" w:hAnsi="Times New Roman" w:cs="Times New Roman"/>
        </w:rPr>
      </w:pPr>
      <w:r w:rsidRPr="00F026D6">
        <w:rPr>
          <w:rFonts w:ascii="Times New Roman" w:eastAsia="Times New Roman" w:hAnsi="Times New Roman" w:cs="Times New Roman"/>
          <w:color w:val="C00000"/>
          <w:sz w:val="28"/>
        </w:rPr>
        <w:t>Taahhütname</w:t>
      </w:r>
      <w:r w:rsidR="00F026D6">
        <w:rPr>
          <w:rFonts w:ascii="Times New Roman" w:eastAsia="Times New Roman" w:hAnsi="Times New Roman" w:cs="Times New Roman"/>
          <w:color w:val="C00000"/>
          <w:sz w:val="28"/>
        </w:rPr>
        <w:t xml:space="preserve"> Formu </w:t>
      </w:r>
      <w:r w:rsidRPr="00F026D6">
        <w:rPr>
          <w:rFonts w:ascii="Times New Roman" w:eastAsia="Times New Roman" w:hAnsi="Times New Roman" w:cs="Times New Roman"/>
          <w:color w:val="C00000"/>
          <w:sz w:val="28"/>
        </w:rPr>
        <w:t>imzalı olarak teslim edilmesi gerekir.</w:t>
      </w:r>
    </w:p>
    <w:p w14:paraId="14373087" w14:textId="2A0A093E" w:rsidR="001213DE" w:rsidRPr="00F026D6" w:rsidRDefault="00F026D6">
      <w:pPr>
        <w:spacing w:before="240"/>
        <w:jc w:val="both"/>
        <w:rPr>
          <w:rFonts w:ascii="Times New Roman" w:eastAsia="Times New Roman" w:hAnsi="Times New Roman" w:cs="Times New Roman"/>
          <w:b/>
          <w:i/>
          <w:sz w:val="28"/>
          <w:szCs w:val="20"/>
        </w:rPr>
      </w:pPr>
      <w:r>
        <w:rPr>
          <w:rFonts w:ascii="Times New Roman" w:eastAsia="Times New Roman" w:hAnsi="Times New Roman" w:cs="Times New Roman"/>
          <w:b/>
          <w:i/>
          <w:sz w:val="28"/>
          <w:szCs w:val="20"/>
        </w:rPr>
        <w:t>“</w:t>
      </w:r>
      <w:r w:rsidR="00E23E42" w:rsidRPr="00F026D6">
        <w:rPr>
          <w:rFonts w:ascii="Times New Roman" w:eastAsia="Times New Roman" w:hAnsi="Times New Roman" w:cs="Times New Roman"/>
          <w:b/>
          <w:i/>
          <w:sz w:val="28"/>
          <w:szCs w:val="20"/>
        </w:rPr>
        <w:t>FORM-ÖİD019</w:t>
      </w:r>
      <w:r>
        <w:rPr>
          <w:rFonts w:ascii="Times New Roman" w:eastAsia="Times New Roman" w:hAnsi="Times New Roman" w:cs="Times New Roman"/>
          <w:b/>
          <w:i/>
          <w:sz w:val="28"/>
          <w:szCs w:val="20"/>
        </w:rPr>
        <w:t>”</w:t>
      </w:r>
      <w:r w:rsidR="00E23E42" w:rsidRPr="00F026D6">
        <w:rPr>
          <w:rFonts w:ascii="Times New Roman" w:eastAsia="Times New Roman" w:hAnsi="Times New Roman" w:cs="Times New Roman"/>
          <w:b/>
          <w:i/>
          <w:sz w:val="28"/>
          <w:szCs w:val="20"/>
        </w:rPr>
        <w:t xml:space="preserve"> formunu </w:t>
      </w:r>
      <w:r>
        <w:rPr>
          <w:rFonts w:ascii="Times New Roman" w:eastAsia="Times New Roman" w:hAnsi="Times New Roman" w:cs="Times New Roman"/>
          <w:b/>
          <w:i/>
          <w:sz w:val="28"/>
          <w:szCs w:val="20"/>
        </w:rPr>
        <w:t xml:space="preserve">işletmeye </w:t>
      </w:r>
      <w:r w:rsidR="00E23E42" w:rsidRPr="00F026D6">
        <w:rPr>
          <w:rFonts w:ascii="Times New Roman" w:eastAsia="Times New Roman" w:hAnsi="Times New Roman" w:cs="Times New Roman"/>
          <w:b/>
          <w:i/>
          <w:sz w:val="28"/>
          <w:szCs w:val="20"/>
        </w:rPr>
        <w:t>2 nüsha</w:t>
      </w:r>
      <w:r>
        <w:rPr>
          <w:rFonts w:ascii="Times New Roman" w:eastAsia="Times New Roman" w:hAnsi="Times New Roman" w:cs="Times New Roman"/>
          <w:b/>
          <w:i/>
          <w:sz w:val="28"/>
          <w:szCs w:val="20"/>
        </w:rPr>
        <w:t xml:space="preserve"> olarak</w:t>
      </w:r>
      <w:r w:rsidR="00E23E42" w:rsidRPr="00F026D6">
        <w:rPr>
          <w:rFonts w:ascii="Times New Roman" w:eastAsia="Times New Roman" w:hAnsi="Times New Roman" w:cs="Times New Roman"/>
          <w:b/>
          <w:i/>
          <w:sz w:val="28"/>
          <w:szCs w:val="20"/>
        </w:rPr>
        <w:t xml:space="preserve"> onaylattıktan sonra bir tanesi ilgili Bölüm Başkanlığına verilecektir. Di</w:t>
      </w:r>
      <w:r>
        <w:rPr>
          <w:rFonts w:ascii="Times New Roman" w:eastAsia="Times New Roman" w:hAnsi="Times New Roman" w:cs="Times New Roman"/>
          <w:b/>
          <w:i/>
          <w:sz w:val="28"/>
          <w:szCs w:val="20"/>
        </w:rPr>
        <w:t>ğerini staj dosyasına ekleyiniz</w:t>
      </w:r>
    </w:p>
    <w:p w14:paraId="244D735A" w14:textId="26897101"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 xml:space="preserve">•Staja başlayan her öğrenci, Staj Değerlendirme Formunu (FORM-ÖİD020), </w:t>
      </w:r>
      <w:r w:rsidR="00F026D6">
        <w:rPr>
          <w:rFonts w:ascii="Times New Roman" w:eastAsia="Times New Roman" w:hAnsi="Times New Roman" w:cs="Times New Roman"/>
        </w:rPr>
        <w:t xml:space="preserve">staj sonunda işletme staj sorumlusuna doldurtarak (gizli olarak), kapalı zarf ile </w:t>
      </w:r>
      <w:r>
        <w:rPr>
          <w:rFonts w:ascii="Times New Roman" w:eastAsia="Times New Roman" w:hAnsi="Times New Roman" w:cs="Times New Roman"/>
        </w:rPr>
        <w:t>staj yöneticisine teslim etmekle yükümlüdür.</w:t>
      </w:r>
      <w:r w:rsidR="00F026D6">
        <w:rPr>
          <w:rFonts w:ascii="Times New Roman" w:eastAsia="Times New Roman" w:hAnsi="Times New Roman" w:cs="Times New Roman"/>
        </w:rPr>
        <w:t>..</w:t>
      </w:r>
    </w:p>
    <w:p w14:paraId="4A4F0209" w14:textId="77777777"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•Her öğrenci, stajını, yönerge esasları ve işyerindeki staj yöneticisi tarafından belirlenen çalışma program ve esaslarına uygun olarak yapmak zorundadır.</w:t>
      </w:r>
    </w:p>
    <w:p w14:paraId="540DF1E7" w14:textId="77777777"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 Staj süresince, staj raporunun belirlenen esaslara uygun bir şekilde doldurulması gerekir.</w:t>
      </w:r>
    </w:p>
    <w:p w14:paraId="36061491"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raporunun ilk sayfası, yapılacak olan çalışmanın haftalara göre dağılımını göstermektedir. Bu sayfa (çalışma programı), ilgili Başkanlık ile işletmenin staj işlerinden sorumlu staj yöneticisi tarafından onaylanır.</w:t>
      </w:r>
    </w:p>
    <w:p w14:paraId="224FDCDD"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•Sonraki sayfalarda, haftanın günleri boyunca yapılan çalışmaların dökümünü gösteren formlar bulunmaktadır. Bu formlar, her gün doldurulur ve çalışmaları kontrol eden işyeri staj yöneticisi tarafından onaylanır.</w:t>
      </w:r>
    </w:p>
    <w:p w14:paraId="6CD8CA1F"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raporunun bütün sayfaları onaylı olmalıdır. Üzerinde, imza, kaşe, mühür ve tarihler bulunmayan, silinti, kazıntı ve usulüne uygun olmayan düzeltme yapılan staj raporları kabul edilmez.</w:t>
      </w:r>
    </w:p>
    <w:p w14:paraId="53CEFE2C" w14:textId="77777777" w:rsidR="001213DE" w:rsidRDefault="00E23E42" w:rsidP="00F026D6">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Staj sonunda yapılacak işler ve değerlendirme</w:t>
      </w:r>
    </w:p>
    <w:p w14:paraId="46F9C203" w14:textId="56AF735A" w:rsidR="001213DE" w:rsidRPr="003007D3" w:rsidRDefault="00E23E42">
      <w:pPr>
        <w:spacing w:before="240" w:after="240"/>
        <w:jc w:val="both"/>
        <w:rPr>
          <w:rFonts w:ascii="Times New Roman" w:eastAsia="Times New Roman" w:hAnsi="Times New Roman" w:cs="Times New Roman"/>
          <w:b/>
          <w:color w:val="FF0000"/>
        </w:rPr>
      </w:pPr>
      <w:proofErr w:type="gramStart"/>
      <w:r>
        <w:rPr>
          <w:rFonts w:ascii="Times New Roman" w:eastAsia="Times New Roman" w:hAnsi="Times New Roman" w:cs="Times New Roman"/>
        </w:rPr>
        <w:t>•Staj yapan her öğrenci staj çalışmaları süresince; staj yöneticisinin yönetim, gözetim ve denetiminde yaptığı işleri gerekli her türlü şekil, kroki, hesap, fotoğraf ve diğer belgeler ile birlikte bölüm staj komisyonu tarafından belirtilen şekilde belgeleyerek ve staj yöneticisine onaylatarak, birim tarafın</w:t>
      </w:r>
      <w:r w:rsidR="000F0431">
        <w:rPr>
          <w:rFonts w:ascii="Times New Roman" w:eastAsia="Times New Roman" w:hAnsi="Times New Roman" w:cs="Times New Roman"/>
        </w:rPr>
        <w:t xml:space="preserve">dan belirlenmiş staj takvimine uygun olarak, </w:t>
      </w:r>
      <w:r w:rsidRPr="000F0431">
        <w:rPr>
          <w:rFonts w:ascii="Times New Roman" w:eastAsia="Times New Roman" w:hAnsi="Times New Roman" w:cs="Times New Roman"/>
          <w:b/>
          <w:color w:val="FF0000"/>
        </w:rPr>
        <w:t xml:space="preserve">en geç </w:t>
      </w:r>
      <w:r w:rsidR="000F0431" w:rsidRPr="000F0431">
        <w:rPr>
          <w:rFonts w:ascii="Times New Roman" w:eastAsia="Times New Roman" w:hAnsi="Times New Roman" w:cs="Times New Roman"/>
          <w:b/>
          <w:color w:val="FF0000"/>
        </w:rPr>
        <w:t>03 EKİM 2025 tarihine kadar</w:t>
      </w:r>
      <w:r w:rsidR="000F0431">
        <w:rPr>
          <w:rFonts w:ascii="Times New Roman" w:eastAsia="Times New Roman" w:hAnsi="Times New Roman" w:cs="Times New Roman"/>
        </w:rPr>
        <w:t>,</w:t>
      </w:r>
      <w:r>
        <w:rPr>
          <w:rFonts w:ascii="Times New Roman" w:eastAsia="Times New Roman" w:hAnsi="Times New Roman" w:cs="Times New Roman"/>
        </w:rPr>
        <w:t xml:space="preserve"> bölüm staj komisyonuna teslim etmek zorundadır.</w:t>
      </w:r>
      <w:r w:rsidR="003007D3">
        <w:rPr>
          <w:rFonts w:ascii="Times New Roman" w:eastAsia="Times New Roman" w:hAnsi="Times New Roman" w:cs="Times New Roman"/>
        </w:rPr>
        <w:t xml:space="preserve"> </w:t>
      </w:r>
      <w:proofErr w:type="gramEnd"/>
      <w:r w:rsidR="003007D3" w:rsidRPr="003007D3">
        <w:rPr>
          <w:rFonts w:ascii="Times New Roman" w:eastAsia="Times New Roman" w:hAnsi="Times New Roman" w:cs="Times New Roman"/>
          <w:b/>
          <w:color w:val="FF0000"/>
        </w:rPr>
        <w:t>Staj dosyası spiral ciltli olarak teslim edilecektir.</w:t>
      </w:r>
    </w:p>
    <w:p w14:paraId="7694D9BC" w14:textId="33E97CB8"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w:t>
      </w:r>
      <w:r w:rsidRPr="000F0431">
        <w:rPr>
          <w:rFonts w:ascii="Times New Roman" w:eastAsia="Times New Roman" w:hAnsi="Times New Roman" w:cs="Times New Roman"/>
          <w:b/>
        </w:rPr>
        <w:t xml:space="preserve">Staj Değerlendirme Formunun (FORM-ÖİD020) da, ilgili </w:t>
      </w:r>
      <w:r w:rsidR="000F0431">
        <w:rPr>
          <w:rFonts w:ascii="Times New Roman" w:eastAsia="Times New Roman" w:hAnsi="Times New Roman" w:cs="Times New Roman"/>
          <w:b/>
        </w:rPr>
        <w:t xml:space="preserve">Bölüm </w:t>
      </w:r>
      <w:r w:rsidRPr="000F0431">
        <w:rPr>
          <w:rFonts w:ascii="Times New Roman" w:eastAsia="Times New Roman" w:hAnsi="Times New Roman" w:cs="Times New Roman"/>
          <w:b/>
        </w:rPr>
        <w:t>Başkanlığ</w:t>
      </w:r>
      <w:r w:rsidR="000F0431">
        <w:rPr>
          <w:rFonts w:ascii="Times New Roman" w:eastAsia="Times New Roman" w:hAnsi="Times New Roman" w:cs="Times New Roman"/>
          <w:b/>
        </w:rPr>
        <w:t>ın</w:t>
      </w:r>
      <w:r w:rsidRPr="000F0431">
        <w:rPr>
          <w:rFonts w:ascii="Times New Roman" w:eastAsia="Times New Roman" w:hAnsi="Times New Roman" w:cs="Times New Roman"/>
          <w:b/>
        </w:rPr>
        <w:t>a ulaştırılmasını, öğrencilerin takip etmesi zorunludur.</w:t>
      </w:r>
    </w:p>
    <w:p w14:paraId="4771E9AC"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•Bölüm staj komisyonlarına teslim edilen staj raporları ve staj yöneticisinden kapalı zarf içerisinde “GİZLİ” ibareli olarak gelen Staj Değerlendirme Formları (FORM-ÖİD020), ilgili bölüm staj komisyonu tarafından incelenir ve değerlendirilir.</w:t>
      </w:r>
    </w:p>
    <w:p w14:paraId="1F627C6E" w14:textId="77777777" w:rsidR="000F0431" w:rsidRDefault="000F0431">
      <w:pPr>
        <w:spacing w:before="240" w:after="240"/>
        <w:jc w:val="center"/>
        <w:rPr>
          <w:rFonts w:ascii="Times New Roman" w:eastAsia="Times New Roman" w:hAnsi="Times New Roman" w:cs="Times New Roman"/>
          <w:b/>
          <w:color w:val="FF0000"/>
          <w:u w:val="single"/>
        </w:rPr>
      </w:pPr>
    </w:p>
    <w:p w14:paraId="781E465F" w14:textId="2C902FD0" w:rsidR="001213DE" w:rsidRDefault="000F0431">
      <w:pPr>
        <w:spacing w:before="240" w:after="240"/>
        <w:jc w:val="center"/>
        <w:rPr>
          <w:rFonts w:ascii="Times New Roman" w:eastAsia="Times New Roman" w:hAnsi="Times New Roman" w:cs="Times New Roman"/>
          <w:b/>
          <w:color w:val="FF0000"/>
          <w:u w:val="single"/>
        </w:rPr>
      </w:pPr>
      <w:r w:rsidRPr="000F0431">
        <w:rPr>
          <w:rFonts w:ascii="Times New Roman" w:eastAsia="Times New Roman" w:hAnsi="Times New Roman" w:cs="Times New Roman"/>
          <w:b/>
          <w:color w:val="FF0000"/>
          <w:sz w:val="24"/>
          <w:u w:val="single"/>
        </w:rPr>
        <w:t>STAJ DOSYALARINI KESİNLİKLE POSTA YOLU İLE GÖNDERMEYİNİZ</w:t>
      </w:r>
      <w:r>
        <w:rPr>
          <w:rFonts w:ascii="Times New Roman" w:eastAsia="Times New Roman" w:hAnsi="Times New Roman" w:cs="Times New Roman"/>
          <w:b/>
          <w:color w:val="FF0000"/>
          <w:u w:val="single"/>
        </w:rPr>
        <w:t>.</w:t>
      </w:r>
    </w:p>
    <w:p w14:paraId="3C7E9104" w14:textId="77777777" w:rsidR="00E23E42" w:rsidRDefault="00E23E42">
      <w:pPr>
        <w:spacing w:before="240" w:after="240"/>
        <w:jc w:val="center"/>
        <w:rPr>
          <w:rFonts w:ascii="Times New Roman" w:eastAsia="Times New Roman" w:hAnsi="Times New Roman" w:cs="Times New Roman"/>
          <w:b/>
          <w:color w:val="FF0000"/>
          <w:u w:val="single"/>
        </w:rPr>
      </w:pPr>
    </w:p>
    <w:p w14:paraId="5E8E0C82" w14:textId="77777777" w:rsidR="00E23E42" w:rsidRDefault="00E23E42">
      <w:pPr>
        <w:spacing w:before="240" w:after="240"/>
        <w:jc w:val="center"/>
        <w:rPr>
          <w:rFonts w:ascii="Times New Roman" w:eastAsia="Times New Roman" w:hAnsi="Times New Roman" w:cs="Times New Roman"/>
          <w:b/>
          <w:color w:val="FF0000"/>
          <w:u w:val="single"/>
        </w:rPr>
      </w:pPr>
    </w:p>
    <w:p w14:paraId="579B13A0" w14:textId="77777777" w:rsidR="00E23E42" w:rsidRDefault="00E23E42">
      <w:pPr>
        <w:spacing w:before="240" w:after="240"/>
        <w:jc w:val="center"/>
        <w:rPr>
          <w:rFonts w:ascii="Times New Roman" w:eastAsia="Times New Roman" w:hAnsi="Times New Roman" w:cs="Times New Roman"/>
          <w:b/>
          <w:color w:val="FF0000"/>
          <w:u w:val="single"/>
        </w:rPr>
      </w:pPr>
    </w:p>
    <w:p w14:paraId="734CBF88" w14:textId="77777777" w:rsidR="00E23E42" w:rsidRDefault="00E23E42">
      <w:pPr>
        <w:spacing w:before="240" w:after="240"/>
        <w:jc w:val="center"/>
        <w:rPr>
          <w:rFonts w:ascii="Times New Roman" w:eastAsia="Times New Roman" w:hAnsi="Times New Roman" w:cs="Times New Roman"/>
          <w:b/>
          <w:color w:val="FF0000"/>
          <w:u w:val="single"/>
        </w:rPr>
      </w:pPr>
    </w:p>
    <w:p w14:paraId="625CBF83" w14:textId="77777777" w:rsidR="00E23E42" w:rsidRDefault="00E23E42">
      <w:pPr>
        <w:spacing w:before="240" w:after="240"/>
        <w:jc w:val="center"/>
        <w:rPr>
          <w:rFonts w:ascii="Times New Roman" w:eastAsia="Times New Roman" w:hAnsi="Times New Roman" w:cs="Times New Roman"/>
          <w:b/>
          <w:color w:val="FF0000"/>
          <w:u w:val="single"/>
        </w:rPr>
      </w:pPr>
    </w:p>
    <w:p w14:paraId="1B2BEF37" w14:textId="77777777" w:rsidR="00E23E42" w:rsidRDefault="00E23E42">
      <w:pPr>
        <w:spacing w:before="240" w:after="240"/>
        <w:jc w:val="center"/>
        <w:rPr>
          <w:rFonts w:ascii="Times New Roman" w:eastAsia="Times New Roman" w:hAnsi="Times New Roman" w:cs="Times New Roman"/>
          <w:b/>
          <w:color w:val="FF0000"/>
          <w:u w:val="single"/>
        </w:rPr>
      </w:pPr>
    </w:p>
    <w:p w14:paraId="7F84D6A9" w14:textId="77777777" w:rsidR="00E23E42" w:rsidRDefault="00E23E42">
      <w:pPr>
        <w:spacing w:before="240" w:after="240"/>
        <w:jc w:val="center"/>
        <w:rPr>
          <w:rFonts w:ascii="Times New Roman" w:eastAsia="Times New Roman" w:hAnsi="Times New Roman" w:cs="Times New Roman"/>
          <w:b/>
          <w:color w:val="FF0000"/>
          <w:u w:val="single"/>
        </w:rPr>
      </w:pPr>
    </w:p>
    <w:p w14:paraId="262C0EC0" w14:textId="77777777" w:rsidR="00E23E42" w:rsidRDefault="00E23E42">
      <w:pPr>
        <w:spacing w:before="240" w:after="240"/>
        <w:jc w:val="center"/>
        <w:rPr>
          <w:rFonts w:ascii="Times New Roman" w:eastAsia="Times New Roman" w:hAnsi="Times New Roman" w:cs="Times New Roman"/>
          <w:b/>
          <w:color w:val="FF0000"/>
          <w:u w:val="single"/>
        </w:rPr>
      </w:pPr>
    </w:p>
    <w:p w14:paraId="646FAACA" w14:textId="77777777" w:rsidR="001213DE" w:rsidRDefault="003007D3">
      <w:pPr>
        <w:spacing w:before="240" w:after="240"/>
        <w:jc w:val="cente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lastRenderedPageBreak/>
        <w:t>202</w:t>
      </w:r>
      <w:r w:rsidR="00EF7704">
        <w:rPr>
          <w:rFonts w:ascii="Times New Roman" w:eastAsia="Times New Roman" w:hAnsi="Times New Roman" w:cs="Times New Roman"/>
          <w:b/>
          <w:color w:val="FF0000"/>
          <w:u w:val="single"/>
        </w:rPr>
        <w:t>5</w:t>
      </w:r>
      <w:r w:rsidR="00E23E42">
        <w:rPr>
          <w:rFonts w:ascii="Times New Roman" w:eastAsia="Times New Roman" w:hAnsi="Times New Roman" w:cs="Times New Roman"/>
          <w:b/>
          <w:color w:val="FF0000"/>
          <w:u w:val="single"/>
        </w:rPr>
        <w:t xml:space="preserve"> STAJ TAKVİMİ</w:t>
      </w:r>
    </w:p>
    <w:tbl>
      <w:tblPr>
        <w:tblStyle w:val="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85"/>
        <w:gridCol w:w="2250"/>
        <w:gridCol w:w="3930"/>
      </w:tblGrid>
      <w:tr w:rsidR="001213DE" w14:paraId="63F3C488" w14:textId="77777777">
        <w:trPr>
          <w:trHeight w:val="48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7FCDF" w14:textId="77777777"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İşlem</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ACC9A9" w14:textId="77777777"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Tarih</w:t>
            </w:r>
          </w:p>
        </w:tc>
        <w:tc>
          <w:tcPr>
            <w:tcW w:w="3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C11949" w14:textId="77777777"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Açıklama</w:t>
            </w:r>
          </w:p>
        </w:tc>
      </w:tr>
      <w:tr w:rsidR="001213DE" w14:paraId="4DDE7EB5" w14:textId="77777777" w:rsidTr="00E23E42">
        <w:trPr>
          <w:trHeight w:val="3448"/>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C78C65"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Staja Başvuru ve Onay Tarihleri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6DFA9200" w14:textId="782E3C66" w:rsidR="00BB3789" w:rsidRDefault="00E23E42" w:rsidP="00DC2FD2">
            <w:pPr>
              <w:spacing w:before="240"/>
              <w:rPr>
                <w:rFonts w:ascii="Times New Roman" w:eastAsia="Times New Roman" w:hAnsi="Times New Roman" w:cs="Times New Roman"/>
              </w:rPr>
            </w:pPr>
            <w:r>
              <w:rPr>
                <w:rFonts w:ascii="Times New Roman" w:eastAsia="Times New Roman" w:hAnsi="Times New Roman" w:cs="Times New Roman"/>
              </w:rPr>
              <w:t>2</w:t>
            </w:r>
            <w:r w:rsidR="00EF7704">
              <w:rPr>
                <w:rFonts w:ascii="Times New Roman" w:eastAsia="Times New Roman" w:hAnsi="Times New Roman" w:cs="Times New Roman"/>
              </w:rPr>
              <w:t>4</w:t>
            </w:r>
            <w:r>
              <w:rPr>
                <w:rFonts w:ascii="Times New Roman" w:eastAsia="Times New Roman" w:hAnsi="Times New Roman" w:cs="Times New Roman"/>
              </w:rPr>
              <w:t xml:space="preserve"> Şubat 202</w:t>
            </w:r>
            <w:r w:rsidR="00EF7704">
              <w:rPr>
                <w:rFonts w:ascii="Times New Roman" w:eastAsia="Times New Roman" w:hAnsi="Times New Roman" w:cs="Times New Roman"/>
              </w:rPr>
              <w:t>5</w:t>
            </w:r>
            <w:r w:rsidR="00BB3789">
              <w:rPr>
                <w:rFonts w:ascii="Times New Roman" w:eastAsia="Times New Roman" w:hAnsi="Times New Roman" w:cs="Times New Roman"/>
              </w:rPr>
              <w:t xml:space="preserve"> –</w:t>
            </w:r>
          </w:p>
          <w:p w14:paraId="1761C341" w14:textId="40BFEB7B" w:rsidR="001213DE" w:rsidRDefault="00EF7704" w:rsidP="00DC2FD2">
            <w:pPr>
              <w:spacing w:before="240"/>
              <w:rPr>
                <w:rFonts w:ascii="Times New Roman" w:eastAsia="Times New Roman" w:hAnsi="Times New Roman" w:cs="Times New Roman"/>
              </w:rPr>
            </w:pPr>
            <w:r>
              <w:rPr>
                <w:rFonts w:ascii="Times New Roman" w:eastAsia="Times New Roman" w:hAnsi="Times New Roman" w:cs="Times New Roman"/>
              </w:rPr>
              <w:t>1</w:t>
            </w:r>
            <w:r w:rsidR="00DC2FD2">
              <w:rPr>
                <w:rFonts w:ascii="Times New Roman" w:eastAsia="Times New Roman" w:hAnsi="Times New Roman" w:cs="Times New Roman"/>
              </w:rPr>
              <w:t>6</w:t>
            </w:r>
            <w:r w:rsidR="00E23E42">
              <w:rPr>
                <w:rFonts w:ascii="Times New Roman" w:eastAsia="Times New Roman" w:hAnsi="Times New Roman" w:cs="Times New Roman"/>
              </w:rPr>
              <w:t xml:space="preserve"> Mayıs 202</w:t>
            </w:r>
            <w:r>
              <w:rPr>
                <w:rFonts w:ascii="Times New Roman" w:eastAsia="Times New Roman" w:hAnsi="Times New Roman" w:cs="Times New Roman"/>
              </w:rPr>
              <w:t>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1C8C4FCF" w14:textId="335073B1" w:rsidR="001213DE" w:rsidRDefault="00E23E42" w:rsidP="00FB5D96">
            <w:pPr>
              <w:spacing w:before="240"/>
              <w:jc w:val="both"/>
              <w:rPr>
                <w:rFonts w:ascii="Times New Roman" w:eastAsia="Times New Roman" w:hAnsi="Times New Roman" w:cs="Times New Roman"/>
              </w:rPr>
            </w:pPr>
            <w:r>
              <w:rPr>
                <w:rFonts w:ascii="Times New Roman" w:eastAsia="Times New Roman" w:hAnsi="Times New Roman" w:cs="Times New Roman"/>
              </w:rPr>
              <w:t>Staj yapacak öğrenciler,</w:t>
            </w:r>
            <w:r w:rsidR="00FA3A0F">
              <w:rPr>
                <w:rFonts w:ascii="Times New Roman" w:eastAsia="Times New Roman" w:hAnsi="Times New Roman" w:cs="Times New Roman"/>
              </w:rPr>
              <w:t xml:space="preserve"> alttaki linkte yer alan </w:t>
            </w:r>
            <w:hyperlink r:id="rId8" w:history="1">
              <w:r w:rsidR="00FA3A0F" w:rsidRPr="00073E08">
                <w:rPr>
                  <w:rStyle w:val="Kpr"/>
                  <w:rFonts w:ascii="Times New Roman" w:eastAsia="Times New Roman" w:hAnsi="Times New Roman" w:cs="Times New Roman"/>
                </w:rPr>
                <w:t>https://panel.kku.edu.tr/Content/sbmyo/PDF/%C3%96DB-FRM-019%20ZORUNLU%20STAJ%20FORMU.pdf</w:t>
              </w:r>
            </w:hyperlink>
            <w:r w:rsidR="00FA3A0F">
              <w:rPr>
                <w:rFonts w:ascii="Times New Roman" w:eastAsia="Times New Roman" w:hAnsi="Times New Roman" w:cs="Times New Roman"/>
              </w:rPr>
              <w:t xml:space="preserve">  </w:t>
            </w:r>
            <w:r w:rsidR="00FA3A0F" w:rsidRPr="00BB3789">
              <w:rPr>
                <w:rFonts w:ascii="Times New Roman" w:eastAsia="Times New Roman" w:hAnsi="Times New Roman" w:cs="Times New Roman"/>
                <w:b/>
              </w:rPr>
              <w:t>OİDB019</w:t>
            </w:r>
            <w:r w:rsidR="00FA3A0F">
              <w:rPr>
                <w:rFonts w:ascii="Times New Roman" w:eastAsia="Times New Roman" w:hAnsi="Times New Roman" w:cs="Times New Roman"/>
              </w:rPr>
              <w:t xml:space="preserve"> Staj Başvuru Formundan</w:t>
            </w:r>
            <w:r>
              <w:rPr>
                <w:rFonts w:ascii="Times New Roman" w:eastAsia="Times New Roman" w:hAnsi="Times New Roman" w:cs="Times New Roman"/>
              </w:rPr>
              <w:t xml:space="preserve"> 2 nüsha al</w:t>
            </w:r>
            <w:r w:rsidR="00DC2FD2">
              <w:rPr>
                <w:rFonts w:ascii="Times New Roman" w:eastAsia="Times New Roman" w:hAnsi="Times New Roman" w:cs="Times New Roman"/>
              </w:rPr>
              <w:t xml:space="preserve">ınıp, eksiksiz doldurarak ve ilgili yerler </w:t>
            </w:r>
            <w:r>
              <w:rPr>
                <w:rFonts w:ascii="Times New Roman" w:eastAsia="Times New Roman" w:hAnsi="Times New Roman" w:cs="Times New Roman"/>
              </w:rPr>
              <w:t xml:space="preserve">imzalatılacaktır. Belirlenen staj dönemi dışında staj girişleri yapılmayacaktır. </w:t>
            </w:r>
            <w:r w:rsidRPr="00BB3789">
              <w:rPr>
                <w:rFonts w:ascii="Times New Roman" w:eastAsia="Times New Roman" w:hAnsi="Times New Roman" w:cs="Times New Roman"/>
                <w:b/>
              </w:rPr>
              <w:t>Kimlik fotokopisi</w:t>
            </w:r>
            <w:r>
              <w:rPr>
                <w:rFonts w:ascii="Times New Roman" w:eastAsia="Times New Roman" w:hAnsi="Times New Roman" w:cs="Times New Roman"/>
              </w:rPr>
              <w:t xml:space="preserve"> ve </w:t>
            </w:r>
            <w:r w:rsidRPr="00BB3789">
              <w:rPr>
                <w:rFonts w:ascii="Times New Roman" w:eastAsia="Times New Roman" w:hAnsi="Times New Roman" w:cs="Times New Roman"/>
                <w:b/>
              </w:rPr>
              <w:t>Form-Taahhütname</w:t>
            </w:r>
            <w:r>
              <w:rPr>
                <w:rFonts w:ascii="Times New Roman" w:eastAsia="Times New Roman" w:hAnsi="Times New Roman" w:cs="Times New Roman"/>
              </w:rPr>
              <w:t xml:space="preserve"> ile birlikte teslim edilmesi gerekmektedir.</w:t>
            </w:r>
            <w:r w:rsidR="00DC2FD2">
              <w:rPr>
                <w:rFonts w:ascii="Times New Roman" w:eastAsia="Times New Roman" w:hAnsi="Times New Roman" w:cs="Times New Roman"/>
              </w:rPr>
              <w:t xml:space="preserve"> Formlara mutlaka resim eklenecektir.</w:t>
            </w:r>
            <w:r>
              <w:rPr>
                <w:rFonts w:ascii="Times New Roman" w:eastAsia="Times New Roman" w:hAnsi="Times New Roman" w:cs="Times New Roman"/>
              </w:rPr>
              <w:t xml:space="preserve">  </w:t>
            </w:r>
          </w:p>
        </w:tc>
      </w:tr>
      <w:tr w:rsidR="001213DE" w14:paraId="47F56188" w14:textId="77777777" w:rsidTr="00E23E42">
        <w:trPr>
          <w:trHeight w:val="1912"/>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AFBCAB"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Muafiyet Başvurusu ve Onay Tarihleri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2EDEC41F" w14:textId="57E2EFD2" w:rsidR="00BB3789" w:rsidRDefault="00EF7704" w:rsidP="00DC2FD2">
            <w:pPr>
              <w:spacing w:before="240"/>
              <w:rPr>
                <w:rFonts w:ascii="Times New Roman" w:eastAsia="Times New Roman" w:hAnsi="Times New Roman" w:cs="Times New Roman"/>
              </w:rPr>
            </w:pPr>
            <w:r>
              <w:rPr>
                <w:rFonts w:ascii="Times New Roman" w:eastAsia="Times New Roman" w:hAnsi="Times New Roman" w:cs="Times New Roman"/>
              </w:rPr>
              <w:t>24 Şubat 2025</w:t>
            </w:r>
            <w:r w:rsidR="00BB3789">
              <w:rPr>
                <w:rFonts w:ascii="Times New Roman" w:eastAsia="Times New Roman" w:hAnsi="Times New Roman" w:cs="Times New Roman"/>
              </w:rPr>
              <w:t xml:space="preserve"> – </w:t>
            </w:r>
          </w:p>
          <w:p w14:paraId="4FE5E0EF" w14:textId="33169AC0" w:rsidR="001213DE" w:rsidRDefault="00EF7704" w:rsidP="00DC2FD2">
            <w:pPr>
              <w:spacing w:before="240"/>
              <w:rPr>
                <w:rFonts w:ascii="Times New Roman" w:eastAsia="Times New Roman" w:hAnsi="Times New Roman" w:cs="Times New Roman"/>
              </w:rPr>
            </w:pPr>
            <w:r>
              <w:rPr>
                <w:rFonts w:ascii="Times New Roman" w:eastAsia="Times New Roman" w:hAnsi="Times New Roman" w:cs="Times New Roman"/>
              </w:rPr>
              <w:t>1</w:t>
            </w:r>
            <w:r w:rsidR="00DC2FD2">
              <w:rPr>
                <w:rFonts w:ascii="Times New Roman" w:eastAsia="Times New Roman" w:hAnsi="Times New Roman" w:cs="Times New Roman"/>
              </w:rPr>
              <w:t>6</w:t>
            </w:r>
            <w:r>
              <w:rPr>
                <w:rFonts w:ascii="Times New Roman" w:eastAsia="Times New Roman" w:hAnsi="Times New Roman" w:cs="Times New Roman"/>
              </w:rPr>
              <w:t xml:space="preserve"> Mayıs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40F3118F"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 xml:space="preserve">Muafiyet için: Staj muafiyet başvuru formunu </w:t>
            </w:r>
            <w:r>
              <w:rPr>
                <w:rFonts w:ascii="Times New Roman" w:eastAsia="Times New Roman" w:hAnsi="Times New Roman" w:cs="Times New Roman"/>
                <w:b/>
                <w:u w:val="single"/>
              </w:rPr>
              <w:t>kendi alanlarında çalıştıkları işyerlerine</w:t>
            </w:r>
            <w:r>
              <w:rPr>
                <w:rFonts w:ascii="Times New Roman" w:eastAsia="Times New Roman" w:hAnsi="Times New Roman" w:cs="Times New Roman"/>
              </w:rPr>
              <w:t xml:space="preserve"> imzalatıp bölümlerine başvurmaları gerekmektedir. </w:t>
            </w:r>
          </w:p>
        </w:tc>
      </w:tr>
      <w:tr w:rsidR="001213DE" w14:paraId="687DB7DA" w14:textId="77777777">
        <w:trPr>
          <w:trHeight w:val="48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B7C4B"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Başlangıç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6CCC1393" w14:textId="3BE64B06" w:rsidR="001213DE" w:rsidRDefault="00BB3789" w:rsidP="00EF7704">
            <w:pPr>
              <w:spacing w:before="240"/>
              <w:rPr>
                <w:rFonts w:ascii="Times New Roman" w:eastAsia="Times New Roman" w:hAnsi="Times New Roman" w:cs="Times New Roman"/>
              </w:rPr>
            </w:pPr>
            <w:r>
              <w:rPr>
                <w:rFonts w:ascii="Times New Roman" w:eastAsia="Times New Roman" w:hAnsi="Times New Roman" w:cs="Times New Roman"/>
              </w:rPr>
              <w:t>04</w:t>
            </w:r>
            <w:r w:rsidR="00534ADE">
              <w:rPr>
                <w:rFonts w:ascii="Times New Roman" w:eastAsia="Times New Roman" w:hAnsi="Times New Roman" w:cs="Times New Roman"/>
              </w:rPr>
              <w:t xml:space="preserve"> </w:t>
            </w:r>
            <w:r w:rsidRPr="00BB3789">
              <w:rPr>
                <w:rFonts w:ascii="Times New Roman" w:eastAsia="Times New Roman" w:hAnsi="Times New Roman" w:cs="Times New Roman"/>
              </w:rPr>
              <w:t>Ağustos</w:t>
            </w:r>
            <w:r w:rsidR="00E23E42">
              <w:rPr>
                <w:rFonts w:ascii="Times New Roman" w:eastAsia="Times New Roman" w:hAnsi="Times New Roman" w:cs="Times New Roman"/>
              </w:rPr>
              <w:t xml:space="preserve"> 202</w:t>
            </w:r>
            <w:r w:rsidR="00EF7704">
              <w:rPr>
                <w:rFonts w:ascii="Times New Roman" w:eastAsia="Times New Roman" w:hAnsi="Times New Roman" w:cs="Times New Roman"/>
              </w:rPr>
              <w:t>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6C17CF6F"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w:t>
            </w:r>
          </w:p>
        </w:tc>
      </w:tr>
      <w:tr w:rsidR="001213DE" w14:paraId="6ED81CFE" w14:textId="77777777">
        <w:trPr>
          <w:trHeight w:val="48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032101"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Bitiş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2515F20A" w14:textId="77777777" w:rsidR="001213DE" w:rsidRDefault="009439D2" w:rsidP="009439D2">
            <w:pPr>
              <w:spacing w:before="240"/>
              <w:rPr>
                <w:rFonts w:ascii="Times New Roman" w:eastAsia="Times New Roman" w:hAnsi="Times New Roman" w:cs="Times New Roman"/>
              </w:rPr>
            </w:pPr>
            <w:r>
              <w:rPr>
                <w:rFonts w:ascii="Times New Roman" w:eastAsia="Times New Roman" w:hAnsi="Times New Roman" w:cs="Times New Roman"/>
              </w:rPr>
              <w:t>29</w:t>
            </w:r>
            <w:r w:rsidR="00534ADE">
              <w:rPr>
                <w:rFonts w:ascii="Times New Roman" w:eastAsia="Times New Roman" w:hAnsi="Times New Roman" w:cs="Times New Roman"/>
              </w:rPr>
              <w:t xml:space="preserve"> </w:t>
            </w:r>
            <w:r>
              <w:rPr>
                <w:rFonts w:ascii="Times New Roman" w:eastAsia="Times New Roman" w:hAnsi="Times New Roman" w:cs="Times New Roman"/>
              </w:rPr>
              <w:t>Ağustos</w:t>
            </w:r>
            <w:r w:rsidR="00534ADE">
              <w:rPr>
                <w:rFonts w:ascii="Times New Roman" w:eastAsia="Times New Roman" w:hAnsi="Times New Roman" w:cs="Times New Roman"/>
              </w:rPr>
              <w:t xml:space="preserve"> </w:t>
            </w:r>
            <w:r w:rsidR="00EF7704">
              <w:rPr>
                <w:rFonts w:ascii="Times New Roman" w:eastAsia="Times New Roman" w:hAnsi="Times New Roman" w:cs="Times New Roman"/>
              </w:rPr>
              <w:t>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55F338D5" w14:textId="77777777" w:rsidR="001213DE" w:rsidRDefault="00E23E42">
            <w:pPr>
              <w:spacing w:before="240"/>
              <w:jc w:val="both"/>
              <w:rPr>
                <w:rFonts w:ascii="Times New Roman" w:eastAsia="Times New Roman" w:hAnsi="Times New Roman" w:cs="Times New Roman"/>
              </w:rPr>
            </w:pPr>
            <w:r>
              <w:rPr>
                <w:rFonts w:ascii="Times New Roman" w:eastAsia="Times New Roman" w:hAnsi="Times New Roman" w:cs="Times New Roman"/>
              </w:rPr>
              <w:t>-</w:t>
            </w:r>
          </w:p>
        </w:tc>
      </w:tr>
      <w:tr w:rsidR="001213DE" w14:paraId="6FEC7511" w14:textId="77777777">
        <w:trPr>
          <w:trHeight w:val="129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DD1F67"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Dosyası Son Teslim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50A9840" w14:textId="6995E913" w:rsidR="001213DE" w:rsidRDefault="00592699" w:rsidP="00534ADE">
            <w:pPr>
              <w:spacing w:before="240"/>
              <w:rPr>
                <w:rFonts w:ascii="Times New Roman" w:eastAsia="Times New Roman" w:hAnsi="Times New Roman" w:cs="Times New Roman"/>
              </w:rPr>
            </w:pPr>
            <w:r>
              <w:rPr>
                <w:rFonts w:ascii="Times New Roman" w:eastAsia="Times New Roman" w:hAnsi="Times New Roman" w:cs="Times New Roman"/>
              </w:rPr>
              <w:t>0</w:t>
            </w:r>
            <w:r w:rsidR="00955F7B">
              <w:rPr>
                <w:rFonts w:ascii="Times New Roman" w:eastAsia="Times New Roman" w:hAnsi="Times New Roman" w:cs="Times New Roman"/>
              </w:rPr>
              <w:t>3</w:t>
            </w:r>
            <w:r w:rsidR="00534ADE">
              <w:rPr>
                <w:rFonts w:ascii="Times New Roman" w:eastAsia="Times New Roman" w:hAnsi="Times New Roman" w:cs="Times New Roman"/>
              </w:rPr>
              <w:t xml:space="preserve"> Ekim</w:t>
            </w:r>
            <w:r w:rsidR="00EF7704">
              <w:rPr>
                <w:rFonts w:ascii="Times New Roman" w:eastAsia="Times New Roman" w:hAnsi="Times New Roman" w:cs="Times New Roman"/>
              </w:rPr>
              <w:t xml:space="preserve">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027F7D09" w14:textId="77777777" w:rsidR="001213DE" w:rsidRDefault="00E23E42" w:rsidP="003007D3">
            <w:pPr>
              <w:spacing w:before="240"/>
              <w:ind w:firstLine="20"/>
              <w:rPr>
                <w:rFonts w:ascii="Times New Roman" w:eastAsia="Times New Roman" w:hAnsi="Times New Roman" w:cs="Times New Roman"/>
              </w:rPr>
            </w:pPr>
            <w:r>
              <w:rPr>
                <w:rFonts w:ascii="Times New Roman" w:eastAsia="Times New Roman" w:hAnsi="Times New Roman" w:cs="Times New Roman"/>
              </w:rPr>
              <w:t>Hazırlanan staj dosyalarının belirt</w:t>
            </w:r>
            <w:r w:rsidR="003007D3">
              <w:rPr>
                <w:rFonts w:ascii="Times New Roman" w:eastAsia="Times New Roman" w:hAnsi="Times New Roman" w:cs="Times New Roman"/>
              </w:rPr>
              <w:t xml:space="preserve">ilen son tarihe kadar ilgili BÖLÜM BAŞKANLIĞINA </w:t>
            </w:r>
            <w:r w:rsidR="003007D3" w:rsidRPr="00BB3789">
              <w:rPr>
                <w:rFonts w:ascii="Times New Roman" w:eastAsia="Times New Roman" w:hAnsi="Times New Roman" w:cs="Times New Roman"/>
                <w:b/>
                <w:u w:val="single"/>
              </w:rPr>
              <w:t>spiral ciltli olarak</w:t>
            </w:r>
            <w:r w:rsidR="003007D3" w:rsidRPr="00BB3789">
              <w:rPr>
                <w:rFonts w:ascii="Times New Roman" w:eastAsia="Times New Roman" w:hAnsi="Times New Roman" w:cs="Times New Roman"/>
              </w:rPr>
              <w:t xml:space="preserve"> </w:t>
            </w:r>
            <w:r w:rsidR="003007D3">
              <w:rPr>
                <w:rFonts w:ascii="Times New Roman" w:eastAsia="Times New Roman" w:hAnsi="Times New Roman" w:cs="Times New Roman"/>
              </w:rPr>
              <w:t>teslim edilmesi gerekmektedir.</w:t>
            </w:r>
          </w:p>
        </w:tc>
      </w:tr>
      <w:tr w:rsidR="001213DE" w14:paraId="25E9B2E5" w14:textId="77777777">
        <w:trPr>
          <w:trHeight w:val="1100"/>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541339"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Değerlendirme ve Staj Not Giriş İşlemleri Son Günü</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7D7260D2" w14:textId="77777777" w:rsidR="001213DE" w:rsidRDefault="00955F7B" w:rsidP="00955F7B">
            <w:pPr>
              <w:spacing w:before="240"/>
              <w:rPr>
                <w:rFonts w:ascii="Times New Roman" w:eastAsia="Times New Roman" w:hAnsi="Times New Roman" w:cs="Times New Roman"/>
              </w:rPr>
            </w:pPr>
            <w:r>
              <w:rPr>
                <w:rFonts w:ascii="Times New Roman" w:eastAsia="Times New Roman" w:hAnsi="Times New Roman" w:cs="Times New Roman"/>
              </w:rPr>
              <w:t>13Kasım</w:t>
            </w:r>
            <w:r w:rsidR="00EF7704">
              <w:rPr>
                <w:rFonts w:ascii="Times New Roman" w:eastAsia="Times New Roman" w:hAnsi="Times New Roman" w:cs="Times New Roman"/>
              </w:rPr>
              <w:t xml:space="preserve">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14:paraId="27F966CE" w14:textId="77777777"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NOTLARININ belir</w:t>
            </w:r>
            <w:bookmarkStart w:id="0" w:name="_GoBack"/>
            <w:bookmarkEnd w:id="0"/>
            <w:r>
              <w:rPr>
                <w:rFonts w:ascii="Times New Roman" w:eastAsia="Times New Roman" w:hAnsi="Times New Roman" w:cs="Times New Roman"/>
              </w:rPr>
              <w:t>tilen son tarihe kadar OTOMASYONA girilmesi gerekmektedir.</w:t>
            </w:r>
          </w:p>
        </w:tc>
      </w:tr>
    </w:tbl>
    <w:p w14:paraId="15851093" w14:textId="77777777"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b/>
          <w:color w:val="FF0000"/>
          <w:sz w:val="24"/>
          <w:szCs w:val="24"/>
        </w:rPr>
        <w:t>***</w:t>
      </w:r>
      <w:r>
        <w:rPr>
          <w:rFonts w:ascii="Times New Roman" w:eastAsia="Times New Roman" w:hAnsi="Times New Roman" w:cs="Times New Roman"/>
        </w:rPr>
        <w:t>Yukarıda belirtilen son işlem tarihlerinden sonra yapılacak her türlü başvuru değerlendirmeye alınmayacaktır. Öğrencilerimizin mağdur olmamaları için yukarıda belirtilen açıklamaları eksiksiz uygulayarak belirtilen tarihler aralığında işlemlerini tamamlamaları gerekmektedir.</w:t>
      </w:r>
    </w:p>
    <w:p w14:paraId="2CD98F73" w14:textId="77777777" w:rsidR="001213DE" w:rsidRDefault="001213DE"/>
    <w:sectPr w:rsidR="001213DE">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64CFD" w14:textId="77777777" w:rsidR="00913174" w:rsidRDefault="00913174" w:rsidP="003007D3">
      <w:pPr>
        <w:spacing w:line="240" w:lineRule="auto"/>
      </w:pPr>
      <w:r>
        <w:separator/>
      </w:r>
    </w:p>
  </w:endnote>
  <w:endnote w:type="continuationSeparator" w:id="0">
    <w:p w14:paraId="0221E6A4" w14:textId="77777777" w:rsidR="00913174" w:rsidRDefault="00913174" w:rsidP="00300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831493"/>
      <w:docPartObj>
        <w:docPartGallery w:val="Page Numbers (Bottom of Page)"/>
        <w:docPartUnique/>
      </w:docPartObj>
    </w:sdtPr>
    <w:sdtEndPr/>
    <w:sdtContent>
      <w:p w14:paraId="2B7564BA" w14:textId="77777777" w:rsidR="003007D3" w:rsidRDefault="003007D3">
        <w:pPr>
          <w:pStyle w:val="Altbilgi"/>
          <w:jc w:val="center"/>
        </w:pPr>
        <w:r>
          <w:fldChar w:fldCharType="begin"/>
        </w:r>
        <w:r>
          <w:instrText>PAGE   \* MERGEFORMAT</w:instrText>
        </w:r>
        <w:r>
          <w:fldChar w:fldCharType="separate"/>
        </w:r>
        <w:r w:rsidR="00592699" w:rsidRPr="00592699">
          <w:rPr>
            <w:noProof/>
            <w:lang w:val="tr-TR"/>
          </w:rPr>
          <w:t>1</w:t>
        </w:r>
        <w:r>
          <w:fldChar w:fldCharType="end"/>
        </w:r>
      </w:p>
    </w:sdtContent>
  </w:sdt>
  <w:p w14:paraId="51A5FCA0" w14:textId="77777777" w:rsidR="003007D3" w:rsidRDefault="003007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046C3" w14:textId="77777777" w:rsidR="00913174" w:rsidRDefault="00913174" w:rsidP="003007D3">
      <w:pPr>
        <w:spacing w:line="240" w:lineRule="auto"/>
      </w:pPr>
      <w:r>
        <w:separator/>
      </w:r>
    </w:p>
  </w:footnote>
  <w:footnote w:type="continuationSeparator" w:id="0">
    <w:p w14:paraId="5726BBF5" w14:textId="77777777" w:rsidR="00913174" w:rsidRDefault="00913174" w:rsidP="003007D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6F36"/>
    <w:multiLevelType w:val="hybridMultilevel"/>
    <w:tmpl w:val="3A3C6616"/>
    <w:lvl w:ilvl="0" w:tplc="1EE8362A">
      <w:start w:val="1"/>
      <w:numFmt w:val="decimal"/>
      <w:lvlText w:val="%1-"/>
      <w:lvlJc w:val="left"/>
      <w:pPr>
        <w:ind w:left="720" w:hanging="360"/>
      </w:pPr>
      <w:rPr>
        <w:rFonts w:hint="default"/>
        <w:color w:val="C00000"/>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213DE"/>
    <w:rsid w:val="00036885"/>
    <w:rsid w:val="000F0431"/>
    <w:rsid w:val="001213DE"/>
    <w:rsid w:val="00137F9B"/>
    <w:rsid w:val="00142010"/>
    <w:rsid w:val="002955C2"/>
    <w:rsid w:val="003007D3"/>
    <w:rsid w:val="003D3390"/>
    <w:rsid w:val="004538F7"/>
    <w:rsid w:val="00534ADE"/>
    <w:rsid w:val="00592699"/>
    <w:rsid w:val="006768FE"/>
    <w:rsid w:val="00913174"/>
    <w:rsid w:val="0092766A"/>
    <w:rsid w:val="009439D2"/>
    <w:rsid w:val="00955F7B"/>
    <w:rsid w:val="00A33AAC"/>
    <w:rsid w:val="00BB3789"/>
    <w:rsid w:val="00BC4729"/>
    <w:rsid w:val="00C02959"/>
    <w:rsid w:val="00C41B84"/>
    <w:rsid w:val="00DC2FD2"/>
    <w:rsid w:val="00E23E42"/>
    <w:rsid w:val="00EF4A51"/>
    <w:rsid w:val="00EF7704"/>
    <w:rsid w:val="00F026D6"/>
    <w:rsid w:val="00F06095"/>
    <w:rsid w:val="00FA3A0F"/>
    <w:rsid w:val="00FB5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3007D3"/>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007D3"/>
  </w:style>
  <w:style w:type="paragraph" w:styleId="Altbilgi">
    <w:name w:val="footer"/>
    <w:basedOn w:val="Normal"/>
    <w:link w:val="AltbilgiChar"/>
    <w:uiPriority w:val="99"/>
    <w:unhideWhenUsed/>
    <w:rsid w:val="003007D3"/>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007D3"/>
  </w:style>
  <w:style w:type="character" w:styleId="Kpr">
    <w:name w:val="Hyperlink"/>
    <w:basedOn w:val="VarsaylanParagrafYazTipi"/>
    <w:uiPriority w:val="99"/>
    <w:unhideWhenUsed/>
    <w:rsid w:val="00FB5D96"/>
    <w:rPr>
      <w:color w:val="0000FF" w:themeColor="hyperlink"/>
      <w:u w:val="single"/>
    </w:rPr>
  </w:style>
  <w:style w:type="character" w:customStyle="1" w:styleId="UnresolvedMention">
    <w:name w:val="Unresolved Mention"/>
    <w:basedOn w:val="VarsaylanParagrafYazTipi"/>
    <w:uiPriority w:val="99"/>
    <w:semiHidden/>
    <w:unhideWhenUsed/>
    <w:rsid w:val="00FB5D96"/>
    <w:rPr>
      <w:color w:val="605E5C"/>
      <w:shd w:val="clear" w:color="auto" w:fill="E1DFDD"/>
    </w:rPr>
  </w:style>
  <w:style w:type="paragraph" w:styleId="ListeParagraf">
    <w:name w:val="List Paragraph"/>
    <w:basedOn w:val="Normal"/>
    <w:uiPriority w:val="34"/>
    <w:qFormat/>
    <w:rsid w:val="00F026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3007D3"/>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007D3"/>
  </w:style>
  <w:style w:type="paragraph" w:styleId="Altbilgi">
    <w:name w:val="footer"/>
    <w:basedOn w:val="Normal"/>
    <w:link w:val="AltbilgiChar"/>
    <w:uiPriority w:val="99"/>
    <w:unhideWhenUsed/>
    <w:rsid w:val="003007D3"/>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007D3"/>
  </w:style>
  <w:style w:type="character" w:styleId="Kpr">
    <w:name w:val="Hyperlink"/>
    <w:basedOn w:val="VarsaylanParagrafYazTipi"/>
    <w:uiPriority w:val="99"/>
    <w:unhideWhenUsed/>
    <w:rsid w:val="00FB5D96"/>
    <w:rPr>
      <w:color w:val="0000FF" w:themeColor="hyperlink"/>
      <w:u w:val="single"/>
    </w:rPr>
  </w:style>
  <w:style w:type="character" w:customStyle="1" w:styleId="UnresolvedMention">
    <w:name w:val="Unresolved Mention"/>
    <w:basedOn w:val="VarsaylanParagrafYazTipi"/>
    <w:uiPriority w:val="99"/>
    <w:semiHidden/>
    <w:unhideWhenUsed/>
    <w:rsid w:val="00FB5D96"/>
    <w:rPr>
      <w:color w:val="605E5C"/>
      <w:shd w:val="clear" w:color="auto" w:fill="E1DFDD"/>
    </w:rPr>
  </w:style>
  <w:style w:type="paragraph" w:styleId="ListeParagraf">
    <w:name w:val="List Paragraph"/>
    <w:basedOn w:val="Normal"/>
    <w:uiPriority w:val="34"/>
    <w:qFormat/>
    <w:rsid w:val="00F02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anel.kku.edu.tr/Content/sbmyo/PDF/%C3%96DB-FRM-019%20ZORUNLU%20STAJ%20FORMU.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814</Words>
  <Characters>4643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ASUS</cp:lastModifiedBy>
  <cp:revision>9</cp:revision>
  <cp:lastPrinted>2025-04-21T09:21:00Z</cp:lastPrinted>
  <dcterms:created xsi:type="dcterms:W3CDTF">2025-01-06T10:24:00Z</dcterms:created>
  <dcterms:modified xsi:type="dcterms:W3CDTF">2025-04-21T09:21:00Z</dcterms:modified>
</cp:coreProperties>
</file>